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13" w:rsidRPr="00572513" w:rsidRDefault="00572513" w:rsidP="00572513">
      <w:pPr>
        <w:pStyle w:val="a3"/>
        <w:jc w:val="center"/>
        <w:rPr>
          <w:b/>
          <w:sz w:val="32"/>
          <w:szCs w:val="32"/>
          <w:lang w:eastAsia="ru-RU"/>
        </w:rPr>
      </w:pPr>
      <w:r w:rsidRPr="00572513">
        <w:rPr>
          <w:b/>
          <w:sz w:val="32"/>
          <w:szCs w:val="32"/>
          <w:lang w:eastAsia="ru-RU"/>
        </w:rPr>
        <w:t>Памятка для родителей по вопросам социально-психологического тестирования (СПТ) учащихся в 2025-2026 учебном году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Информация для педагогов, родителей (законных представ</w:t>
      </w:r>
      <w:r>
        <w:rPr>
          <w:rFonts w:ascii="Montserrat" w:eastAsia="Times New Roman" w:hAnsi="Montserrat" w:cs="Times New Roman"/>
          <w:b/>
          <w:bCs/>
          <w:i/>
          <w:iCs/>
          <w:color w:val="000000"/>
          <w:sz w:val="24"/>
          <w:szCs w:val="24"/>
          <w:lang w:eastAsia="ru-RU"/>
        </w:rPr>
        <w:t>ителей), учащихся  МБОУ «</w:t>
      </w:r>
      <w:proofErr w:type="spellStart"/>
      <w:r>
        <w:rPr>
          <w:rFonts w:ascii="Montserrat" w:eastAsia="Times New Roman" w:hAnsi="Montserrat" w:cs="Times New Roman"/>
          <w:b/>
          <w:bCs/>
          <w:i/>
          <w:iCs/>
          <w:color w:val="000000"/>
          <w:sz w:val="24"/>
          <w:szCs w:val="24"/>
          <w:lang w:eastAsia="ru-RU"/>
        </w:rPr>
        <w:t>Баргузинская</w:t>
      </w:r>
      <w:proofErr w:type="spellEnd"/>
      <w:r>
        <w:rPr>
          <w:rFonts w:ascii="Montserrat" w:eastAsia="Times New Roman" w:hAnsi="Montserr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СОШ»</w:t>
      </w:r>
      <w:r w:rsidRPr="00572513">
        <w:rPr>
          <w:rFonts w:ascii="Montserrat" w:eastAsia="Times New Roman" w:hAnsi="Montserrat" w:cs="Times New Roman"/>
          <w:b/>
          <w:bCs/>
          <w:i/>
          <w:iCs/>
          <w:color w:val="000000"/>
          <w:sz w:val="24"/>
          <w:szCs w:val="24"/>
          <w:lang w:eastAsia="ru-RU"/>
        </w:rPr>
        <w:t>  по социально-психологическому тестированию (далее СПТ). Данное тестирование проводится на всей территории Российской Федерации в различных образовательных организациях: школах, лицеях, техникумах, училищах, вузах. Многих родителей тревожит рискованное поведение подростка, потребность в риске, соответственно на сегодняшний день, родители проявляют огромный интерес, как распознать факт употребления различных средств или возможно ли протестировать своего ребенка, чтобы выявить употребление данных средств.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•</w:t>
      </w: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 СПТ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 – это психодиагностическое обследование, позволяющее выявлять исключительно психологические факторы риска возможного вовлечения в зависимое поведение, связанные с дефицитом ресурсов психологической устойчивости личности.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</w: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• СПТ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 - это метод исследования, позволяющий определить эмоциональное и психологическое состояние учащихся, их индивидуальные особенности и проблемы, а также взаимодействие с окружающей социальной средой. • Результаты тестирования позволяют определить, как наиболее сильные и ресурсные особенности личности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, так и особенности поведения в стрессовой ситуации, различные формы рискового поведения.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Основные принципы проведения СПТ: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•    принцип добровольности: обучающиеся от 15 лет самостоятельно, от 14 лет их родители (законные представители) дают информированное добровольное согласие на прохождение СПТ;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•    принципа ненаказуемости: результаты СПТ не являются основанием для применения мер дисциплинарного наказания;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•    принципа помощи: по результатам тестирования можно обратиться за помощью к  школьному психологу;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•    принципа конфиденциальности: результаты СПТ сообщаются только лично обучающемуся, прошедшему тестирование, или родителям (законным представителям), при условии его несовершеннолетия.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Отмечаем, что мероприятия по раннему выявлению незаконного потребления НС и ПВ состоят из двух этапов: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•    первый этап: социально-психологическое тестирование –</w:t>
      </w: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 с 01 сентября по 15 ноября 2025 года;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•    второй этап: профилактические медицинские осмотры.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Этапы взаимосвязаны и последовательны. Закон не запрещает обучающимся, получившим добровольное информированное согласие родителей, либо давших такое согласие самостоятельно, принять участие только в СПТ, а также в профилактическом медицинском осмотре (при необходимости).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proofErr w:type="gramStart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Основными задачами социально-психологического тестирования являются: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•    выявление у обучающихся психологических факторов риска с целью их последующей психологической коррекции;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>•    организация адресной и системной работы с обучающимися образовательной организации, направленной на профилактику вовлечения в потребление  НС и психотропных веществ.</w:t>
      </w:r>
      <w:proofErr w:type="gramEnd"/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СПТ проводится в ОО в соответствии со следующими нормативно правовыми актами: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5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 xml:space="preserve">Приказ Министерства просвещения Российской Федерации от 19.09.2023 № 703 «О внесении изменений в приказ Министерства просвещения Российской Федерации от 20 февраля 2020 г. </w:t>
        </w:r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lastRenderedPageBreak/>
          <w:t>№ 59 «Об утверждении Порядка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организациях»</w:t>
        </w:r>
      </w:hyperlink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6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Информация по вопросам организации и проведения социально-психологического тестирования обучающихся, направленного на раннее выявление незаконного потребления наркотических средств и психотропных веществ (далее – СПТ)</w:t>
        </w:r>
      </w:hyperlink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7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Федеральный закон «О наркотических средствах и психотропных веществах» от 08.01.1998 № 3-ФЗ</w:t>
        </w:r>
      </w:hyperlink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8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Федеральный закон «Об основах системы профилактики безнадзорности и правонарушений несовершеннолетних» от 24.06.1999 № 120-ФЗ ст. 14</w:t>
        </w:r>
      </w:hyperlink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9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Федеральный закон РФ «Об образовании в Российской Федерации» от 29.12.2012 № 273-ФЗ ст. 28</w:t>
        </w:r>
      </w:hyperlink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0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Федеральный закон «О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веществ» от 07.06.2013 № 120-Ф</w:t>
        </w:r>
      </w:hyperlink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Польза СПТ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С помощью социально-психологического тестирования учитель или психолог может получить следующую информацию </w:t>
      </w:r>
      <w:proofErr w:type="spellStart"/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информацию</w:t>
      </w:r>
      <w:proofErr w:type="spellEnd"/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: • эмоциональном состоянии школьника; • личностных особенностях; • самооценке и </w:t>
      </w:r>
      <w:proofErr w:type="spell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самопонимании</w:t>
      </w:r>
      <w:proofErr w:type="spell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; • уровне межличностных отношений; • социальной адаптации и включенности в классную группу; • мотивации к учебной деятельности; • уровне школьной тревожности; • конфликтных ситуациях среди сверстников и взрослых. Особенностью социально-психологического тестирования школьников является то, что получаемая информация позволяет специалистам создать индивидуальные рекомендации для каждого ребенка с целью снижения эмоционального дискомфорта, повышения мотивации и достижения успешных результатов в учебной деятельности.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Общие </w:t>
      </w:r>
      <w:proofErr w:type="gramStart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вопросы</w:t>
      </w:r>
      <w:proofErr w:type="gramEnd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br/>
        <w:t>Что такое социально-психологическое тестирование?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Социально-психологическое тестирование (СПТ) – это мероприятие, направленное на раннее выявление незаконного потребления наркотических средств и психотропных веще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ств ср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еди обучающихся в образовательных организациях субъектов Российской Федерации. СПТ проводится в образовательных организациях в соответствии со </w:t>
      </w:r>
      <w:hyperlink r:id="rId11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статьей 53.4 Федерального закона от 8 января 1998 г. № 3-ФЗ «О наркотических средствах и психотропных веществах» 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и является первым этапом раннего выявления незаконного потребления наркотических средств и психотропных веществ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среди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обучающихся. Второй этап – проведение профилактических медицинских осмотров (ПМО).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СПТ – это психодиагностическое исследование, в котором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в образовательных организациях участвуют ежегодно. Процедура проведения СПТ регулируется Порядком проведения СПТ.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 xml:space="preserve">С 2019 года СПТ проводится по Единой методике, которая представляет собой опросник,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направленный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на исследование социально-психологических условий, формирующих психологическую готовность к рисковому (</w:t>
      </w:r>
      <w:proofErr w:type="spell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аддиктивному</w:t>
      </w:r>
      <w:proofErr w:type="spell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) поведению у лиц подросткового и юношеского возраста.</w:t>
      </w:r>
    </w:p>
    <w:p w:rsidR="00763F95" w:rsidRDefault="00763F95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</w:pP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 какого </w:t>
      </w:r>
      <w:proofErr w:type="gramStart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возраста</w:t>
      </w:r>
      <w:proofErr w:type="gramEnd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 или с </w:t>
      </w:r>
      <w:proofErr w:type="gramStart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какого</w:t>
      </w:r>
      <w:proofErr w:type="gramEnd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 класса проводится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СПТ проводится в отношении обучающихся, достигших возраста 13 лет, начиная с 7 класса обучения в общеобразовательной организации, что означает необходимость соблюдения обоих условий для участия в тестировании.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Зачем нужно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По результатам СПТ среди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определяются группы риска вовлечения в </w:t>
      </w:r>
      <w:proofErr w:type="spell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аддиктивное</w:t>
      </w:r>
      <w:proofErr w:type="spell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поведение.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  <w:t xml:space="preserve">Анализ полученных результатов помогает определить направленность и содержание дальнейшей профилактической и воспитательной работы в образовательной организации, позволяет оказывать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группы риска своевременную психолого-педагогическую помощь и поддержку.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Таким образом, СПТ является диагностическим компонентом для построения адресной профилактической и воспитательной работы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обучающимися.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Как часто проводится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2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Согласно п. 4 Порядка проведения СПТ,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 в общеобразовательных организациях и профессиональных образовательных организациях СПТ проводится ежегодно. Мероприятия СПТ проводятся в начале учебного года, что позволяет использовать результаты СПТ в профилактической и воспитательной работе образовательной организации в течение всего учебного года.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Одновременно, проведение СПТ в начале учебного года определено необходимостью дальнейшего проведения профилактических медицинских осмотров (ПМО). Порядок проведения ПМО обязывает органы исполнительной власти субъектов Российской Федерации в сфере охраны здоровья составлять список образовательных организаций субъектов Российской Федерации, участвующих в ПМО, не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позднее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чем за 1 месяц до начала календарного года.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Является ли тестирование обязательным или добровольным для </w:t>
      </w:r>
      <w:proofErr w:type="gramStart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обучающегося</w:t>
      </w:r>
      <w:proofErr w:type="gramEnd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3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Статьей 53.4 Федерального закона от 8 января 1998 г. № 3-ФЗ «О наркотических средствах и психотропных веществах»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 определено, что СПТ проводится только при наличии информированного согласия (самого обучающегося, если он достиг возраста 15 лет, или его родителей).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В какой форме проводится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4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Согласно п. 7 Порядка проведения СПТ,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 тестирование может проводиться как в бланковой, так и в компьютерной форме.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Можно ли выявить факт потребления наркотиков или психотропных веществ с помощью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Нет.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СПТ не выявляет </w:t>
      </w:r>
      <w:proofErr w:type="spell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наркопотребителей</w:t>
      </w:r>
      <w:proofErr w:type="spell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. С помощью СПТ исследуются социально-психологические условия, формирующие психологическую готовность к рисковому (</w:t>
      </w:r>
      <w:proofErr w:type="spell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аддиктивному</w:t>
      </w:r>
      <w:proofErr w:type="spell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) поведению у лиц подросткового и юношеского возраста.</w:t>
      </w:r>
    </w:p>
    <w:p w:rsidR="00763F95" w:rsidRDefault="00763F95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</w:pP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lastRenderedPageBreak/>
        <w:t>Какие нормативные правовые акты определяют необходимость проведения СПТ в образовательной организации?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5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Согласно статье 53.4 Федерального закона от 8 января 1998 г. № 3-ФЗ «О наркотических средствах и психотропных веществах» 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СПТ является первым этапом мероприятий раннего выявления незаконного потребления наркотических средств и психотропных веществ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среди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6" w:history="1">
        <w:proofErr w:type="gramStart"/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Подпункт 7 пункта 1 статьи 14 Федерального закона от 24 июня 1999 г. № 120-ФЗ «Об основах системы профилактики безнадзорности и правонарушений несовершеннолетних» 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устанавливает, что органы, осуществляющие управление в сфере образования, в пределах своей компетенции обеспечивают проведение мероприятий по раннему выявлению незаконного потребления наркотических средств и психотропных веществ в общеобразовательных организациях и профессиональных образовательных организациях, а также образовательных организациях высшего образования.</w:t>
      </w:r>
      <w:proofErr w:type="gramEnd"/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7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Пункт 15.1 части 3 статьи 28 Федерального закона от 29 декабря 2012 г. № 273-ФЗ «Об образовании в Российской Федерации»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 относит проведение СПТ к компетенции образовательной организации.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Каков опыт применения тестирования? Каковы его результаты?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В России СПТ проводится с 2014 года.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 2019 года тестирование проводится по Единой методике, правообладателем которой является Министерство просвещения Российской Федерации.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В 2024/25 учебном году мероприятиями СПТ было охвачено 98,99% образовательных организаций и 93,57% обучающихся, подлежащих тестированию.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Благодаря реализации организационных мер, обеспечивающих проведение СПТ в субъектах Российской Федерации, в образовательных организациях сформировалась система адресной профилактической и воспитательной работы, обеспечивающей психолого-педагогической сопровождение обучающихся.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Какие вопросы задаются </w:t>
      </w:r>
      <w:proofErr w:type="gramStart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обучающимся</w:t>
      </w:r>
      <w:proofErr w:type="gramEnd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 в ходе проведения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br/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В Единой методике СПТ представлены вопросы на понятном для обучающихся языке, которые касаются различных сторон личности подростка/юноши, особенностей его реакции на определенные жизненные обстоятельства и выбора стратегии поведения в них.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Психологические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опросники не предполагают правильного (хорошего) ответа или неправильного (нехорошего). Важен любой ответ, главное, чтобы он был искренним и отражал точку зрения респондента.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Кому будут известны результаты тестирования?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Согласно Порядку проведения СПТ, как при проведении СПТ, так и при хранении его результатов должна обеспечиваться конфиденциальность.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«Конфиденциальность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обладателя» (</w:t>
      </w:r>
      <w:hyperlink r:id="rId18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пункт 7 статьи 2 Федерального закона от 27 июля 2006 г. № 149-ФЗ «Об информации, информационных технологиях и о защите информации»)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lastRenderedPageBreak/>
        <w:t xml:space="preserve">Для обеспечения конфиденциальности анкеты обезличены, а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присваиваются персональные коды. Список соответствия персональных кодов и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ФИО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обучающихся не подлежит распространению и размещению в открытом доступе.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За обеспечение конфиденциальности при проведении СПТ и хранении его результатов ответственность несет руководитель образовательной организации.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Могут ли результаты СПТ быть использованы для диагностики заболеваний?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Нет, результаты СПТ не являются основанием для постановки какого-либо диагноза. СПТ представляет собой психодиагностический опросник, который состоит из набора утверждений, касающихся различных сторон личности подростка/юноши, особенностей его реакции на определенные жизненные обстоятельства и выбора стратегии поведения в них.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На каком сайте нужно проходить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hyperlink r:id="rId19" w:history="1">
        <w:r w:rsidRPr="00572513">
          <w:rPr>
            <w:rFonts w:ascii="Montserrat" w:eastAsia="Times New Roman" w:hAnsi="Montserrat" w:cs="Times New Roman"/>
            <w:color w:val="306AFD"/>
            <w:sz w:val="24"/>
            <w:szCs w:val="24"/>
            <w:lang w:eastAsia="ru-RU"/>
          </w:rPr>
          <w:t>Согласно п. 15 Порядка проведения СПТ,</w:t>
        </w:r>
      </w:hyperlink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 органы исполнительной власти субъектов Российской Федерации, осуществляющие государственное управление в сфере образования, выполняют обработку и проведение анализа результатов тестирования.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Таким образом, в каждом субъекте Российской Федерации могут быть разработаны собственные электронные платформы для тестирования. За подробными разъяснениями вы можете обратиться в орган исполнительной власти субъектов Российской Федерации, осуществляющий государственное управление в сфере образования в вашем субъекте Российской Федерации.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Ответы на типичные вопросы и опасения родителей, связанные с социально-психологическим тестированием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Могут ли по результатам диагностики поставить ребёнка на учёт?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Результаты тестирования не являются фактическим или юридическим основанием для постановки тестируемого на какой-либо вид учёта. При желании обучающегося или его родителей результаты тестирования могут лишь мотивировать их самостоятельно обратиться за консультацией к профильным специалистам, а также воспользоваться предложениями по добровольному участию в мероприятиях, направленных на развитие навыков личностно — доверительного общения, качеств личности, обеспечивающих оптимальную социально-психологическую адаптацию.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Зачем ребёнку это тестирование?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Результаты диагностики позволяют учащемуся получить информацию о самом себе, своих сильных и слабых сторонах, содействуют развитию навыков рефлексии, позволяющей адекватно оценивать потенциальные риски и обезопасить себя от них.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Не будет ли тестирование провоцировать интерес ребёнка к НС? 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В 2019 году во всех образовательных организациях Российской Федерации была введена Единая методика СПТ. Вопросы данной методики не содержат информацию о каких-либо  НС и психотропных веществах.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Могут ли быть негативные последствия по результатам СПТ?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Результаты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теста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помогают понять </w:t>
      </w:r>
      <w:proofErr w:type="gram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какие</w:t>
      </w:r>
      <w:proofErr w:type="gram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социально-психологические факторы не позволяют подростку преодолевать препятствия, возникающие на пути его личностного становления и развития, разработать индивидуальный профилактический маршрут, развить в дальнейшем </w:t>
      </w: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lastRenderedPageBreak/>
        <w:t>механизмы психологической защиты. Результаты СПТ не являются основанием для применения каких-либо мер дисциплинарного наказания!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СПТ помогает выявить детей, употребляющих НС и/или </w:t>
      </w:r>
      <w:proofErr w:type="spellStart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>психоактивные</w:t>
      </w:r>
      <w:proofErr w:type="spellEnd"/>
      <w:r w:rsidRPr="00572513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 w:eastAsia="ru-RU"/>
        </w:rPr>
        <w:t xml:space="preserve"> вещества?</w:t>
      </w:r>
    </w:p>
    <w:p w:rsidR="00572513" w:rsidRPr="00572513" w:rsidRDefault="00572513" w:rsidP="00572513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 СПТ НЕ выявляет конкретных подростков, употребляющих НС и </w:t>
      </w:r>
      <w:proofErr w:type="spellStart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>психоактивные</w:t>
      </w:r>
      <w:proofErr w:type="spellEnd"/>
      <w:r w:rsidRPr="00572513"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  <w:t xml:space="preserve"> вещества. Оно не является основанием для постановки какого-либо диагноза Вашему ребенку! СПТ – это психодиагностическое обследование, позволяющее выявлять исключительно психологические факторы риска возможного вовлечения в зависимое поведение, связанные с дефицитом ресурсов психологической устойчивости личности.</w:t>
      </w:r>
    </w:p>
    <w:p w:rsidR="009452B0" w:rsidRDefault="009452B0"/>
    <w:sectPr w:rsidR="009452B0" w:rsidSect="0057251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CB"/>
    <w:rsid w:val="001235CB"/>
    <w:rsid w:val="00572513"/>
    <w:rsid w:val="00763F95"/>
    <w:rsid w:val="0094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5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5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37151&amp;ysclid=m03g5p7wpv749766650" TargetMode="External"/><Relationship Id="rId13" Type="http://schemas.openxmlformats.org/officeDocument/2006/relationships/hyperlink" Target="https://www.consultant.ru/document/cons_doc_LAW_17437/1f39194eb5e9bfc57240c519fcca3f4eed781dfa/" TargetMode="External"/><Relationship Id="rId18" Type="http://schemas.openxmlformats.org/officeDocument/2006/relationships/hyperlink" Target="https://www.consultant.ru/document/cons_doc_LAW_61798/c5051782233acca771e9adb35b47d3fb82c9ff1c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consultant.ru/document/cons_doc_LAW_17437/?ysclid=m03g49sznm10977274" TargetMode="External"/><Relationship Id="rId12" Type="http://schemas.openxmlformats.org/officeDocument/2006/relationships/hyperlink" Target="https://www.garant.ru/products/ipo/prime/doc/74078855/" TargetMode="External"/><Relationship Id="rId17" Type="http://schemas.openxmlformats.org/officeDocument/2006/relationships/hyperlink" Target="https://www.consultant.ru/document/cons_doc_LAW_140174/552097cad5942f36c9484dbde7ebf92db1f783f3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base.garant.ru/12116087/888134b28b1397ffae87a0ab1e117954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gppc.ru/wp-content/uploads/2023/09/pismo_-minprosveshheniya-ot-29.08.2023-n-07-4803-ob-spt-i-profilaktike-pav.pdf?ysclid=m03g2hgemf800883812" TargetMode="External"/><Relationship Id="rId11" Type="http://schemas.openxmlformats.org/officeDocument/2006/relationships/hyperlink" Target="https://www.consultant.ru/document/cons_doc_LAW_17437/1f39194eb5e9bfc57240c519fcca3f4eed781dfa/" TargetMode="External"/><Relationship Id="rId5" Type="http://schemas.openxmlformats.org/officeDocument/2006/relationships/hyperlink" Target="http://publication.pravo.gov.ru/document/0001202310260021" TargetMode="External"/><Relationship Id="rId15" Type="http://schemas.openxmlformats.org/officeDocument/2006/relationships/hyperlink" Target="https://www.consultant.ru/document/cons_doc_LAW_17437/1f39194eb5e9bfc57240c519fcca3f4eed781dfa/" TargetMode="External"/><Relationship Id="rId10" Type="http://schemas.openxmlformats.org/officeDocument/2006/relationships/hyperlink" Target="https://www.consultant.ru/document/cons_doc_LAW_147230/?ysclid=m03g95j9xn627931940" TargetMode="External"/><Relationship Id="rId19" Type="http://schemas.openxmlformats.org/officeDocument/2006/relationships/hyperlink" Target="https://www.garant.ru/products/ipo/prime/doc/7407885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140174/" TargetMode="External"/><Relationship Id="rId14" Type="http://schemas.openxmlformats.org/officeDocument/2006/relationships/hyperlink" Target="https://www.garant.ru/products/ipo/prime/doc/740788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Home-26.12.21</dc:creator>
  <cp:keywords/>
  <dc:description/>
  <cp:lastModifiedBy>Home-26.12.21</cp:lastModifiedBy>
  <cp:revision>3</cp:revision>
  <dcterms:created xsi:type="dcterms:W3CDTF">2025-11-09T03:09:00Z</dcterms:created>
  <dcterms:modified xsi:type="dcterms:W3CDTF">2025-11-09T03:11:00Z</dcterms:modified>
</cp:coreProperties>
</file>